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258AF" w14:textId="77777777" w:rsidR="006E4693" w:rsidRPr="006E4693" w:rsidRDefault="006E4693" w:rsidP="006E4693">
      <w:pPr>
        <w:rPr>
          <w:b/>
          <w:bCs/>
        </w:rPr>
      </w:pPr>
      <w:r w:rsidRPr="006E4693">
        <w:rPr>
          <w:b/>
          <w:bCs/>
        </w:rPr>
        <w:t>SOVD Service Model Validator</w:t>
      </w:r>
    </w:p>
    <w:p w14:paraId="6C40E13A" w14:textId="77777777" w:rsidR="006E4693" w:rsidRPr="006E4693" w:rsidRDefault="006E4693" w:rsidP="006E4693">
      <w:r w:rsidRPr="006E4693">
        <w:t>We will provide A8S environment for you to build a high-performance CLI-based Service Model Validator in C++17/20 that:</w:t>
      </w:r>
    </w:p>
    <w:p w14:paraId="100D5BFF" w14:textId="77777777" w:rsidR="006E4693" w:rsidRPr="006E4693" w:rsidRDefault="006E4693" w:rsidP="006E4693">
      <w:r w:rsidRPr="006E4693">
        <w:t>• Validates service structure, REST API design, and data schema consistency.</w:t>
      </w:r>
    </w:p>
    <w:p w14:paraId="6B8EF045" w14:textId="77777777" w:rsidR="006E4693" w:rsidRPr="006E4693" w:rsidRDefault="006E4693" w:rsidP="006E4693">
      <w:r w:rsidRPr="006E4693">
        <w:t>• Uses a rule-based engine (extensible, modular design).</w:t>
      </w:r>
    </w:p>
    <w:p w14:paraId="65A46E77" w14:textId="77777777" w:rsidR="006E4693" w:rsidRPr="006E4693" w:rsidRDefault="006E4693" w:rsidP="006E4693">
      <w:r w:rsidRPr="006E4693">
        <w:t>• Supports parallel validation for large models.</w:t>
      </w:r>
    </w:p>
    <w:p w14:paraId="702EBE8B" w14:textId="77777777" w:rsidR="006E4693" w:rsidRPr="006E4693" w:rsidRDefault="006E4693" w:rsidP="006E4693">
      <w:r w:rsidRPr="006E4693">
        <w:t>• Provides validation scoring and detailed reports (console + JSON).</w:t>
      </w:r>
    </w:p>
    <w:p w14:paraId="4C50C93D" w14:textId="77777777" w:rsidR="006E4693" w:rsidRPr="006E4693" w:rsidRDefault="006E4693" w:rsidP="006E4693">
      <w:r w:rsidRPr="006E4693">
        <w:t>• Integrates with CI/CD pipelines via exit codes.</w:t>
      </w:r>
    </w:p>
    <w:p w14:paraId="524514FB" w14:textId="77777777" w:rsidR="006E4693" w:rsidRPr="006E4693" w:rsidRDefault="006E4693" w:rsidP="006E4693">
      <w:r w:rsidRPr="006E4693">
        <w:t>• Generates auto-fix suggestions for common issues.</w:t>
      </w:r>
    </w:p>
    <w:p w14:paraId="3F42C9A2" w14:textId="77777777" w:rsidR="006E4693" w:rsidRPr="006E4693" w:rsidRDefault="006E4693" w:rsidP="006E4693">
      <w:r w:rsidRPr="006E4693">
        <w:t>• Detects breaking changes via model diff comparison.</w:t>
      </w:r>
    </w:p>
    <w:p w14:paraId="003E2DA3" w14:textId="77777777" w:rsidR="006E4693" w:rsidRPr="006E4693" w:rsidRDefault="006E4693" w:rsidP="006E4693">
      <w:pPr>
        <w:rPr>
          <w:b/>
          <w:bCs/>
        </w:rPr>
      </w:pPr>
      <w:r w:rsidRPr="006E4693">
        <w:rPr>
          <w:b/>
          <w:bCs/>
        </w:rPr>
        <w:t>Output Requests:</w:t>
      </w:r>
    </w:p>
    <w:p w14:paraId="6C697B43" w14:textId="77777777" w:rsidR="006E4693" w:rsidRPr="006E4693" w:rsidRDefault="006E4693" w:rsidP="006E4693">
      <w:r w:rsidRPr="006E4693">
        <w:t>• 100% required features run in Virtual Platform.</w:t>
      </w:r>
    </w:p>
    <w:p w14:paraId="25AAAA43" w14:textId="77777777" w:rsidR="006E4693" w:rsidRPr="006E4693" w:rsidRDefault="006E4693" w:rsidP="006E4693">
      <w:r w:rsidRPr="006E4693">
        <w:t>• 20 validation rules implemented.</w:t>
      </w:r>
    </w:p>
    <w:p w14:paraId="1F528404" w14:textId="77777777" w:rsidR="006E4693" w:rsidRPr="006E4693" w:rsidRDefault="006E4693" w:rsidP="006E4693">
      <w:r w:rsidRPr="006E4693">
        <w:t>• Validate 10,000 endpoints in &lt;= 60s.</w:t>
      </w:r>
    </w:p>
    <w:p w14:paraId="3B9F3F5B" w14:textId="77777777" w:rsidR="006E4693" w:rsidRPr="006E4693" w:rsidRDefault="006E4693" w:rsidP="006E4693">
      <w:r w:rsidRPr="006E4693">
        <w:t>• Parallel mode &gt;= 30% faster than single-thread on large input.</w:t>
      </w:r>
    </w:p>
    <w:p w14:paraId="674E5ED9" w14:textId="77777777" w:rsidR="006E4693" w:rsidRPr="006E4693" w:rsidRDefault="006E4693" w:rsidP="006E4693">
      <w:r w:rsidRPr="006E4693">
        <w:t>• Diff check detects &gt;= 95% known breaking changes.</w:t>
      </w:r>
    </w:p>
    <w:p w14:paraId="44998E0A" w14:textId="77777777" w:rsidR="006E4693" w:rsidRPr="006E4693" w:rsidRDefault="006E4693" w:rsidP="006E4693">
      <w:r w:rsidRPr="006E4693">
        <w:t>• 0 crashes in 100 mixed-input runs.</w:t>
      </w:r>
    </w:p>
    <w:p w14:paraId="51EADBFD" w14:textId="77777777" w:rsidR="006E4693" w:rsidRPr="006E4693" w:rsidRDefault="006E4693" w:rsidP="006E4693">
      <w:r w:rsidRPr="006E4693">
        <w:t xml:space="preserve">• </w:t>
      </w:r>
      <w:proofErr w:type="gramStart"/>
      <w:r w:rsidRPr="006E4693">
        <w:t>20 unit</w:t>
      </w:r>
      <w:proofErr w:type="gramEnd"/>
      <w:r w:rsidRPr="006E4693">
        <w:t xml:space="preserve"> tests + &gt;= 10 integration tests, all pass.</w:t>
      </w:r>
    </w:p>
    <w:p w14:paraId="45FF170F" w14:textId="77777777" w:rsidR="006E4693" w:rsidRDefault="006E4693"/>
    <w:sectPr w:rsidR="006E4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693"/>
    <w:rsid w:val="006E4693"/>
    <w:rsid w:val="00B9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D3995"/>
  <w15:chartTrackingRefBased/>
  <w15:docId w15:val="{66706101-1059-4F98-A64C-9880305D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6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6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6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6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6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6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6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6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6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6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6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6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6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6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6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6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6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6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6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6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6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6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2026-06-26T16:36:00Z</dcterms:created>
  <dcterms:modified xsi:type="dcterms:W3CDTF">2026-06-26T16:37:00Z</dcterms:modified>
</cp:coreProperties>
</file>